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EA263" w14:textId="6ABAB7EC" w:rsidR="00046DF6" w:rsidRPr="00991070" w:rsidRDefault="00046DF6" w:rsidP="00281DEF">
      <w:pPr>
        <w:jc w:val="center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991070">
        <w:rPr>
          <w:b/>
          <w:bCs/>
          <w:sz w:val="22"/>
          <w:szCs w:val="22"/>
          <w:u w:val="single"/>
        </w:rPr>
        <w:t>Compte rendu copil labellisation E3D</w:t>
      </w:r>
    </w:p>
    <w:p w14:paraId="182EC742" w14:textId="3F48922B" w:rsidR="00046DF6" w:rsidRPr="00991070" w:rsidRDefault="00BC6E93" w:rsidP="00991070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Lundi 20</w:t>
      </w:r>
      <w:r w:rsidR="00046DF6" w:rsidRPr="00991070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février 2023</w:t>
      </w:r>
      <w:r w:rsidR="00046DF6" w:rsidRPr="00991070">
        <w:rPr>
          <w:b/>
          <w:bCs/>
          <w:sz w:val="22"/>
          <w:szCs w:val="22"/>
          <w:u w:val="single"/>
        </w:rPr>
        <w:t xml:space="preserve">, salle </w:t>
      </w:r>
      <w:r>
        <w:rPr>
          <w:b/>
          <w:bCs/>
          <w:sz w:val="22"/>
          <w:szCs w:val="22"/>
          <w:u w:val="single"/>
        </w:rPr>
        <w:t>CA</w:t>
      </w:r>
    </w:p>
    <w:p w14:paraId="7AFE94C9" w14:textId="139EDE34" w:rsidR="00046DF6" w:rsidRPr="00991070" w:rsidRDefault="00046DF6">
      <w:pPr>
        <w:rPr>
          <w:sz w:val="22"/>
          <w:szCs w:val="22"/>
        </w:rPr>
      </w:pPr>
    </w:p>
    <w:p w14:paraId="2A857493" w14:textId="73570C24" w:rsidR="00046DF6" w:rsidRPr="00991070" w:rsidRDefault="00046DF6" w:rsidP="00281DEF">
      <w:pPr>
        <w:rPr>
          <w:b/>
          <w:bCs/>
          <w:sz w:val="22"/>
          <w:szCs w:val="22"/>
          <w:u w:val="single"/>
        </w:rPr>
      </w:pPr>
      <w:r w:rsidRPr="00991070">
        <w:rPr>
          <w:b/>
          <w:bCs/>
          <w:sz w:val="22"/>
          <w:szCs w:val="22"/>
          <w:u w:val="single"/>
        </w:rPr>
        <w:t>Définition du développement durable selon l’ONU </w:t>
      </w:r>
    </w:p>
    <w:p w14:paraId="540B2669" w14:textId="77777777" w:rsidR="00046DF6" w:rsidRPr="00991070" w:rsidRDefault="00046DF6" w:rsidP="00046DF6">
      <w:pPr>
        <w:rPr>
          <w:sz w:val="22"/>
          <w:szCs w:val="22"/>
        </w:rPr>
      </w:pPr>
    </w:p>
    <w:p w14:paraId="2F59E5F8" w14:textId="77777777" w:rsidR="009F5531" w:rsidRPr="00991070" w:rsidRDefault="00046DF6" w:rsidP="009F5531">
      <w:pPr>
        <w:spacing w:after="90"/>
        <w:textAlignment w:val="baseline"/>
        <w:rPr>
          <w:sz w:val="22"/>
          <w:szCs w:val="22"/>
        </w:rPr>
      </w:pPr>
      <w:r w:rsidRPr="00991070">
        <w:rPr>
          <w:sz w:val="22"/>
          <w:szCs w:val="22"/>
        </w:rPr>
        <w:t xml:space="preserve">Le développement durable (ou DD) s’articule autour de 3 piliers : </w:t>
      </w:r>
    </w:p>
    <w:p w14:paraId="6E182932" w14:textId="1F0574AD" w:rsidR="009F5531" w:rsidRPr="00991070" w:rsidRDefault="009F5531" w:rsidP="009F5531">
      <w:pPr>
        <w:pStyle w:val="Paragraphedeliste"/>
        <w:numPr>
          <w:ilvl w:val="0"/>
          <w:numId w:val="1"/>
        </w:numPr>
        <w:spacing w:after="9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99107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économiquement viable (satisfaction des besoins d'une génération) ;</w:t>
      </w:r>
    </w:p>
    <w:p w14:paraId="2FF14EC3" w14:textId="77777777" w:rsidR="009F5531" w:rsidRPr="009F5531" w:rsidRDefault="009F5531" w:rsidP="009F5531">
      <w:pPr>
        <w:numPr>
          <w:ilvl w:val="0"/>
          <w:numId w:val="2"/>
        </w:numPr>
        <w:spacing w:after="9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9F5531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socialement équitable (solidarité entre les sociétés) ;</w:t>
      </w:r>
    </w:p>
    <w:p w14:paraId="57676262" w14:textId="18DE840D" w:rsidR="009F5531" w:rsidRPr="00991070" w:rsidRDefault="009F5531" w:rsidP="009F5531">
      <w:pPr>
        <w:numPr>
          <w:ilvl w:val="0"/>
          <w:numId w:val="2"/>
        </w:numPr>
        <w:spacing w:after="9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9F5531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écologiquement reproductible.</w:t>
      </w:r>
    </w:p>
    <w:p w14:paraId="2B7C9C39" w14:textId="623D458B" w:rsidR="009F5531" w:rsidRPr="009F5531" w:rsidRDefault="009F5531" w:rsidP="009F5531">
      <w:pPr>
        <w:spacing w:after="90"/>
        <w:ind w:left="720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14:paraId="334C6F90" w14:textId="63A1D822" w:rsidR="00046DF6" w:rsidRPr="00991070" w:rsidRDefault="00991070" w:rsidP="00991070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fr-FR"/>
        </w:rPr>
      </w:pPr>
      <w:r w:rsidRPr="00991070">
        <w:rPr>
          <w:rFonts w:ascii="Times New Roman" w:eastAsia="Times New Roman" w:hAnsi="Times New Roman" w:cs="Times New Roman"/>
          <w:noProof/>
          <w:sz w:val="22"/>
          <w:szCs w:val="22"/>
          <w:lang w:eastAsia="fr-FR"/>
        </w:rPr>
        <w:drawing>
          <wp:anchor distT="0" distB="0" distL="114300" distR="114300" simplePos="0" relativeHeight="251658240" behindDoc="1" locked="0" layoutInCell="1" allowOverlap="1" wp14:anchorId="273EE828" wp14:editId="734D5A1E">
            <wp:simplePos x="0" y="0"/>
            <wp:positionH relativeFrom="column">
              <wp:posOffset>3532505</wp:posOffset>
            </wp:positionH>
            <wp:positionV relativeFrom="paragraph">
              <wp:posOffset>50800</wp:posOffset>
            </wp:positionV>
            <wp:extent cx="3397885" cy="1355725"/>
            <wp:effectExtent l="0" t="0" r="5715" b="3175"/>
            <wp:wrapTight wrapText="bothSides">
              <wp:wrapPolygon edited="0">
                <wp:start x="0" y="0"/>
                <wp:lineTo x="0" y="21448"/>
                <wp:lineTo x="21556" y="21448"/>
                <wp:lineTo x="2155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8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DF6" w:rsidRPr="00991070">
        <w:rPr>
          <w:rFonts w:ascii="Arial" w:hAnsi="Arial" w:cs="Arial"/>
          <w:color w:val="000000" w:themeColor="text1"/>
          <w:sz w:val="22"/>
          <w:szCs w:val="22"/>
        </w:rPr>
        <w:t>1</w:t>
      </w:r>
      <w:r w:rsidR="009F5531" w:rsidRPr="00991070">
        <w:rPr>
          <w:rFonts w:ascii="Arial" w:hAnsi="Arial" w:cs="Arial"/>
          <w:color w:val="000000" w:themeColor="text1"/>
          <w:sz w:val="22"/>
          <w:szCs w:val="22"/>
        </w:rPr>
        <w:t>7</w:t>
      </w:r>
      <w:r w:rsidR="00046DF6" w:rsidRPr="00991070">
        <w:rPr>
          <w:rFonts w:ascii="Arial" w:hAnsi="Arial" w:cs="Arial"/>
          <w:color w:val="000000" w:themeColor="text1"/>
          <w:sz w:val="22"/>
          <w:szCs w:val="22"/>
        </w:rPr>
        <w:t xml:space="preserve"> objectifs ont été définis par l’ONU, appelés ODD ils</w:t>
      </w:r>
      <w:r w:rsidR="00046DF6" w:rsidRPr="00046DF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fr-FR"/>
        </w:rPr>
        <w:t xml:space="preserve"> nous donnent </w:t>
      </w:r>
      <w:r w:rsidR="00046DF6" w:rsidRPr="0099107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fr-FR"/>
        </w:rPr>
        <w:t>« </w:t>
      </w:r>
      <w:r w:rsidR="00046DF6" w:rsidRPr="00046DF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fr-FR"/>
        </w:rPr>
        <w:t xml:space="preserve">la marche à suivre pour parvenir à un avenir meilleur et plus durable pour tous. Ils répondent aux défis mondiaux auxquels nous sommes confrontés, notamment ceux liés à la pauvreté, aux inégalités, au climat, à la dégradation de l’environnement, à la prospérité, à la paix et à la justice. </w:t>
      </w:r>
    </w:p>
    <w:p w14:paraId="2AE847D6" w14:textId="077AEF32" w:rsidR="00046DF6" w:rsidRPr="00991070" w:rsidRDefault="00046DF6" w:rsidP="00046DF6">
      <w:pPr>
        <w:rPr>
          <w:rFonts w:ascii="Roboto" w:eastAsia="Times New Roman" w:hAnsi="Roboto" w:cs="Times New Roman"/>
          <w:b/>
          <w:bCs/>
          <w:color w:val="4D4D4D"/>
          <w:sz w:val="22"/>
          <w:szCs w:val="22"/>
          <w:shd w:val="clear" w:color="auto" w:fill="FFFFFF"/>
          <w:lang w:eastAsia="fr-FR"/>
        </w:rPr>
      </w:pPr>
    </w:p>
    <w:p w14:paraId="463BFC30" w14:textId="4BA2CC14" w:rsidR="00046DF6" w:rsidRPr="00991070" w:rsidRDefault="00046DF6" w:rsidP="00991070">
      <w:pPr>
        <w:jc w:val="right"/>
        <w:rPr>
          <w:rFonts w:ascii="Roboto" w:eastAsia="Times New Roman" w:hAnsi="Roboto" w:cs="Times New Roman"/>
          <w:b/>
          <w:bCs/>
          <w:color w:val="4D4D4D"/>
          <w:sz w:val="22"/>
          <w:szCs w:val="22"/>
          <w:shd w:val="clear" w:color="auto" w:fill="FFFFFF"/>
          <w:lang w:eastAsia="fr-FR"/>
        </w:rPr>
      </w:pPr>
      <w:r w:rsidRPr="00991070">
        <w:rPr>
          <w:rFonts w:ascii="Roboto" w:eastAsia="Times New Roman" w:hAnsi="Roboto" w:cs="Times New Roman"/>
          <w:b/>
          <w:bCs/>
          <w:color w:val="4D4D4D"/>
          <w:sz w:val="22"/>
          <w:szCs w:val="22"/>
          <w:shd w:val="clear" w:color="auto" w:fill="FFFFFF"/>
          <w:lang w:eastAsia="fr-FR"/>
        </w:rPr>
        <w:t>Présentation des 17 ODD :</w:t>
      </w:r>
    </w:p>
    <w:p w14:paraId="335D1954" w14:textId="315D88B1" w:rsidR="00046DF6" w:rsidRPr="00046DF6" w:rsidRDefault="00046DF6" w:rsidP="00991070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046DF6">
        <w:rPr>
          <w:rFonts w:ascii="Times New Roman" w:eastAsia="Times New Roman" w:hAnsi="Times New Roman" w:cs="Times New Roman"/>
          <w:sz w:val="22"/>
          <w:szCs w:val="22"/>
          <w:lang w:eastAsia="fr-FR"/>
        </w:rPr>
        <w:fldChar w:fldCharType="begin"/>
      </w:r>
      <w:r w:rsidR="00BC6D45">
        <w:rPr>
          <w:rFonts w:ascii="Times New Roman" w:eastAsia="Times New Roman" w:hAnsi="Times New Roman" w:cs="Times New Roman"/>
          <w:sz w:val="22"/>
          <w:szCs w:val="22"/>
          <w:lang w:eastAsia="fr-FR"/>
        </w:rPr>
        <w:instrText xml:space="preserve"> INCLUDEPICTURE "D:\\var\\folders\\t1\\gryc0ljd5jg9gz5ss1jnzjt00000gn\\T\\com.microsoft.Word\\WebArchiveCopyPasteTempFiles\\odd_3.png?itok=5v0I-aVu" \* MERGEFORMAT </w:instrText>
      </w:r>
      <w:r w:rsidRPr="00046DF6">
        <w:rPr>
          <w:rFonts w:ascii="Times New Roman" w:eastAsia="Times New Roman" w:hAnsi="Times New Roman" w:cs="Times New Roman"/>
          <w:sz w:val="22"/>
          <w:szCs w:val="22"/>
          <w:lang w:eastAsia="fr-FR"/>
        </w:rPr>
        <w:fldChar w:fldCharType="end"/>
      </w:r>
    </w:p>
    <w:p w14:paraId="57C92DED" w14:textId="77777777" w:rsidR="00046DF6" w:rsidRPr="00046DF6" w:rsidRDefault="00046DF6" w:rsidP="00046DF6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14:paraId="4A6C0D1B" w14:textId="71EDBC59" w:rsidR="00046DF6" w:rsidRPr="00991070" w:rsidRDefault="00046DF6" w:rsidP="00281DEF">
      <w:pPr>
        <w:rPr>
          <w:b/>
          <w:bCs/>
          <w:sz w:val="22"/>
          <w:szCs w:val="22"/>
          <w:u w:val="single"/>
        </w:rPr>
      </w:pPr>
      <w:r w:rsidRPr="00991070">
        <w:rPr>
          <w:b/>
          <w:bCs/>
          <w:sz w:val="22"/>
          <w:szCs w:val="22"/>
          <w:u w:val="single"/>
        </w:rPr>
        <w:t>Présentation du label E3D :</w:t>
      </w:r>
    </w:p>
    <w:p w14:paraId="485F86E3" w14:textId="3649C472" w:rsidR="00046DF6" w:rsidRPr="00991070" w:rsidRDefault="00046DF6" w:rsidP="00046DF6">
      <w:pPr>
        <w:rPr>
          <w:sz w:val="22"/>
          <w:szCs w:val="22"/>
        </w:rPr>
      </w:pPr>
    </w:p>
    <w:p w14:paraId="6C4E6957" w14:textId="1590C700" w:rsidR="00046DF6" w:rsidRPr="00991070" w:rsidRDefault="00046DF6" w:rsidP="00046DF6">
      <w:pPr>
        <w:pStyle w:val="NormalWeb"/>
        <w:spacing w:before="0" w:beforeAutospacing="0" w:after="0" w:afterAutospacing="0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99107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La</w:t>
      </w:r>
      <w:r w:rsidRPr="00991070">
        <w:rPr>
          <w:rStyle w:val="apple-converted-space"/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  <w:r w:rsidRPr="00991070">
        <w:rPr>
          <w:rStyle w:val="lev"/>
          <w:rFonts w:ascii="Arial" w:hAnsi="Arial" w:cs="Arial"/>
          <w:color w:val="000000"/>
          <w:sz w:val="22"/>
          <w:szCs w:val="22"/>
          <w:bdr w:val="none" w:sz="0" w:space="0" w:color="auto" w:frame="1"/>
        </w:rPr>
        <w:t>labellisation « E3D » (École ou Établissement en Démarche globale de Développement Durable)</w:t>
      </w:r>
      <w:r w:rsidRPr="0099107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a été développée par le ministère chargé de l’éducation nationale pour reconnaître et encourager les écoles et établissements scolaires qui s’engagent dans une démarche globale de développement durable.</w:t>
      </w:r>
      <w:r w:rsidRPr="00991070">
        <w:rPr>
          <w:rStyle w:val="apple-converted-space"/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6E2F073D" w14:textId="77777777" w:rsidR="00046DF6" w:rsidRPr="00991070" w:rsidRDefault="00046DF6" w:rsidP="00046DF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7020954" w14:textId="6AF8FEC9" w:rsidR="00046DF6" w:rsidRPr="00991070" w:rsidRDefault="00046DF6" w:rsidP="00046DF6">
      <w:pPr>
        <w:rPr>
          <w:sz w:val="22"/>
          <w:szCs w:val="22"/>
        </w:rPr>
      </w:pPr>
      <w:r w:rsidRPr="00991070">
        <w:rPr>
          <w:sz w:val="22"/>
          <w:szCs w:val="22"/>
        </w:rPr>
        <w:t xml:space="preserve">Pour obtenir ce label des </w:t>
      </w:r>
      <w:r w:rsidR="009F5531" w:rsidRPr="00991070">
        <w:rPr>
          <w:sz w:val="22"/>
          <w:szCs w:val="22"/>
        </w:rPr>
        <w:t>actions doivent être menées et s’organisent</w:t>
      </w:r>
      <w:r w:rsidRPr="00991070">
        <w:rPr>
          <w:sz w:val="22"/>
          <w:szCs w:val="22"/>
        </w:rPr>
        <w:t xml:space="preserve"> en 3 domaines</w:t>
      </w:r>
      <w:r w:rsidR="009F5531" w:rsidRPr="00991070">
        <w:rPr>
          <w:sz w:val="22"/>
          <w:szCs w:val="22"/>
        </w:rPr>
        <w:t> (voir grille d’auto-positionnement en annexe).</w:t>
      </w:r>
    </w:p>
    <w:p w14:paraId="648CA1CA" w14:textId="77777777" w:rsidR="00281DEF" w:rsidRPr="00991070" w:rsidRDefault="00281DEF" w:rsidP="00046DF6">
      <w:pPr>
        <w:rPr>
          <w:sz w:val="22"/>
          <w:szCs w:val="22"/>
        </w:rPr>
      </w:pPr>
    </w:p>
    <w:p w14:paraId="6C4D0518" w14:textId="13346A70" w:rsidR="009F5531" w:rsidRPr="00991070" w:rsidRDefault="00281DEF" w:rsidP="00046DF6">
      <w:pPr>
        <w:rPr>
          <w:b/>
          <w:bCs/>
          <w:sz w:val="22"/>
          <w:szCs w:val="22"/>
          <w:u w:val="single"/>
        </w:rPr>
      </w:pPr>
      <w:r w:rsidRPr="00991070">
        <w:rPr>
          <w:b/>
          <w:bCs/>
          <w:sz w:val="22"/>
          <w:szCs w:val="22"/>
          <w:u w:val="single"/>
        </w:rPr>
        <w:t>Présentation des projets portés par les éco</w:t>
      </w:r>
      <w:r w:rsidR="00991070">
        <w:rPr>
          <w:b/>
          <w:bCs/>
          <w:sz w:val="22"/>
          <w:szCs w:val="22"/>
          <w:u w:val="single"/>
        </w:rPr>
        <w:t>-</w:t>
      </w:r>
      <w:r w:rsidRPr="00991070">
        <w:rPr>
          <w:b/>
          <w:bCs/>
          <w:sz w:val="22"/>
          <w:szCs w:val="22"/>
          <w:u w:val="single"/>
        </w:rPr>
        <w:t>délégués :</w:t>
      </w:r>
    </w:p>
    <w:p w14:paraId="4E934114" w14:textId="77777777" w:rsidR="00991070" w:rsidRPr="00991070" w:rsidRDefault="00991070" w:rsidP="00046DF6">
      <w:pPr>
        <w:rPr>
          <w:b/>
          <w:bCs/>
          <w:sz w:val="22"/>
          <w:szCs w:val="22"/>
          <w:u w:val="single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7792"/>
        <w:gridCol w:w="2409"/>
      </w:tblGrid>
      <w:tr w:rsidR="00991070" w:rsidRPr="00991070" w14:paraId="68F25C36" w14:textId="77777777" w:rsidTr="00991070">
        <w:tc>
          <w:tcPr>
            <w:tcW w:w="7792" w:type="dxa"/>
          </w:tcPr>
          <w:p w14:paraId="0374B3E6" w14:textId="7417442B" w:rsidR="00991070" w:rsidRPr="00750736" w:rsidRDefault="00750736" w:rsidP="000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Baraque à tri</w:t>
            </w:r>
          </w:p>
        </w:tc>
        <w:tc>
          <w:tcPr>
            <w:tcW w:w="2409" w:type="dxa"/>
          </w:tcPr>
          <w:p w14:paraId="2F263CAC" w14:textId="11FC2E09" w:rsidR="00991070" w:rsidRPr="00991070" w:rsidRDefault="00750736" w:rsidP="000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Mise en place début mars 2023</w:t>
            </w:r>
          </w:p>
        </w:tc>
      </w:tr>
      <w:tr w:rsidR="00991070" w:rsidRPr="00991070" w14:paraId="2EDBD5A1" w14:textId="77777777" w:rsidTr="00991070">
        <w:tc>
          <w:tcPr>
            <w:tcW w:w="7792" w:type="dxa"/>
          </w:tcPr>
          <w:p w14:paraId="34C879A1" w14:textId="1644AACB" w:rsidR="00991070" w:rsidRPr="00991070" w:rsidRDefault="00750736" w:rsidP="000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Utilisation de produits biologiques en formation coiffure</w:t>
            </w:r>
          </w:p>
        </w:tc>
        <w:tc>
          <w:tcPr>
            <w:tcW w:w="2409" w:type="dxa"/>
          </w:tcPr>
          <w:p w14:paraId="09EEF28E" w14:textId="77777777" w:rsidR="00991070" w:rsidRPr="00991070" w:rsidRDefault="00991070" w:rsidP="00046DF6">
            <w:pPr>
              <w:rPr>
                <w:sz w:val="22"/>
                <w:szCs w:val="22"/>
              </w:rPr>
            </w:pPr>
          </w:p>
        </w:tc>
      </w:tr>
      <w:tr w:rsidR="00991070" w:rsidRPr="00991070" w14:paraId="7034AB24" w14:textId="77777777" w:rsidTr="00991070">
        <w:tc>
          <w:tcPr>
            <w:tcW w:w="7792" w:type="dxa"/>
          </w:tcPr>
          <w:p w14:paraId="429F4320" w14:textId="41ECD7E7" w:rsidR="00991070" w:rsidRPr="00991070" w:rsidRDefault="00750736" w:rsidP="00BC6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Mise en place de gâchis pain</w:t>
            </w:r>
          </w:p>
        </w:tc>
        <w:tc>
          <w:tcPr>
            <w:tcW w:w="2409" w:type="dxa"/>
          </w:tcPr>
          <w:p w14:paraId="72DF00F5" w14:textId="33EDC8DF" w:rsidR="00991070" w:rsidRPr="00991070" w:rsidRDefault="00750736" w:rsidP="000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Opérationnel</w:t>
            </w:r>
          </w:p>
        </w:tc>
      </w:tr>
      <w:tr w:rsidR="00991070" w:rsidRPr="00991070" w14:paraId="7C967AA3" w14:textId="77777777" w:rsidTr="00991070">
        <w:tc>
          <w:tcPr>
            <w:tcW w:w="7792" w:type="dxa"/>
          </w:tcPr>
          <w:p w14:paraId="2F9672E6" w14:textId="10A09EE7" w:rsidR="00991070" w:rsidRPr="00991070" w:rsidRDefault="00750736" w:rsidP="000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Ruches en partenariat avec le collège Croix Menée</w:t>
            </w:r>
          </w:p>
        </w:tc>
        <w:tc>
          <w:tcPr>
            <w:tcW w:w="2409" w:type="dxa"/>
          </w:tcPr>
          <w:p w14:paraId="39C2ADE8" w14:textId="38F7820C" w:rsidR="00991070" w:rsidRPr="00991070" w:rsidRDefault="00750736" w:rsidP="000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Année scolaire 2023-2024</w:t>
            </w:r>
          </w:p>
        </w:tc>
      </w:tr>
      <w:tr w:rsidR="00750736" w:rsidRPr="00991070" w14:paraId="542F85CE" w14:textId="77777777" w:rsidTr="00991070">
        <w:tc>
          <w:tcPr>
            <w:tcW w:w="7792" w:type="dxa"/>
          </w:tcPr>
          <w:p w14:paraId="12ED9BB6" w14:textId="33A9645C" w:rsidR="00750736" w:rsidRPr="00991070" w:rsidRDefault="00750736" w:rsidP="00750736">
            <w:pPr>
              <w:rPr>
                <w:sz w:val="22"/>
                <w:szCs w:val="22"/>
                <w:u w:val="single"/>
              </w:rPr>
            </w:pPr>
            <w:r w:rsidRPr="00750736">
              <w:rPr>
                <w:sz w:val="22"/>
                <w:szCs w:val="22"/>
              </w:rPr>
              <w:t>Installation de nichoirs dans l’établissement</w:t>
            </w:r>
          </w:p>
        </w:tc>
        <w:tc>
          <w:tcPr>
            <w:tcW w:w="2409" w:type="dxa"/>
          </w:tcPr>
          <w:p w14:paraId="407B45BF" w14:textId="667A1681" w:rsidR="00750736" w:rsidRPr="00991070" w:rsidRDefault="00750736" w:rsidP="00750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Année 2023</w:t>
            </w:r>
          </w:p>
        </w:tc>
      </w:tr>
      <w:tr w:rsidR="00750736" w:rsidRPr="00991070" w14:paraId="5403E647" w14:textId="77777777" w:rsidTr="00991070">
        <w:tc>
          <w:tcPr>
            <w:tcW w:w="7792" w:type="dxa"/>
          </w:tcPr>
          <w:p w14:paraId="2DD034C9" w14:textId="047BEE6C" w:rsidR="00750736" w:rsidRPr="00991070" w:rsidRDefault="00750736" w:rsidP="00750736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Fabrication de cendriers sondage</w:t>
            </w:r>
          </w:p>
        </w:tc>
        <w:tc>
          <w:tcPr>
            <w:tcW w:w="2409" w:type="dxa"/>
          </w:tcPr>
          <w:p w14:paraId="2785D332" w14:textId="49540390" w:rsidR="00750736" w:rsidRPr="00991070" w:rsidRDefault="00750736" w:rsidP="00750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Année scolaire 2023-2024</w:t>
            </w:r>
          </w:p>
        </w:tc>
      </w:tr>
    </w:tbl>
    <w:p w14:paraId="4960F1AC" w14:textId="77777777" w:rsidR="00281DEF" w:rsidRPr="00991070" w:rsidRDefault="00281DEF" w:rsidP="00046DF6">
      <w:pPr>
        <w:rPr>
          <w:sz w:val="22"/>
          <w:szCs w:val="22"/>
        </w:rPr>
      </w:pPr>
    </w:p>
    <w:p w14:paraId="1228E9F8" w14:textId="722A0F3A" w:rsidR="00991070" w:rsidRPr="00991070" w:rsidRDefault="00991070" w:rsidP="00281DEF">
      <w:pPr>
        <w:rPr>
          <w:b/>
          <w:bCs/>
          <w:sz w:val="22"/>
          <w:szCs w:val="22"/>
          <w:u w:val="single"/>
        </w:rPr>
      </w:pPr>
      <w:r w:rsidRPr="00991070">
        <w:rPr>
          <w:b/>
          <w:bCs/>
          <w:sz w:val="22"/>
          <w:szCs w:val="22"/>
          <w:u w:val="single"/>
        </w:rPr>
        <w:t xml:space="preserve">Autres projets : </w:t>
      </w:r>
    </w:p>
    <w:p w14:paraId="2603C8FF" w14:textId="26C0C5E0" w:rsidR="00F25A44" w:rsidRPr="00991070" w:rsidRDefault="00F25A44" w:rsidP="00991070">
      <w:pPr>
        <w:rPr>
          <w:sz w:val="22"/>
          <w:szCs w:val="22"/>
        </w:rPr>
      </w:pPr>
    </w:p>
    <w:p w14:paraId="4C73E07D" w14:textId="6BBF314A" w:rsidR="00991070" w:rsidRPr="00991070" w:rsidRDefault="00991070" w:rsidP="00991070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Pr="00991070">
        <w:rPr>
          <w:sz w:val="22"/>
          <w:szCs w:val="22"/>
          <w:u w:val="single"/>
        </w:rPr>
        <w:t>Constitution d’une mémoire EDD</w:t>
      </w:r>
      <w:r w:rsidRPr="00991070">
        <w:rPr>
          <w:sz w:val="22"/>
          <w:szCs w:val="22"/>
        </w:rPr>
        <w:t xml:space="preserve"> : </w:t>
      </w:r>
      <w:r w:rsidR="00BC6E93">
        <w:rPr>
          <w:sz w:val="22"/>
          <w:szCs w:val="22"/>
        </w:rPr>
        <w:t>dossier partage dans Eclat où s</w:t>
      </w:r>
      <w:r w:rsidRPr="00991070">
        <w:rPr>
          <w:sz w:val="22"/>
          <w:szCs w:val="22"/>
        </w:rPr>
        <w:t xml:space="preserve">ont </w:t>
      </w:r>
      <w:r w:rsidR="001B3871" w:rsidRPr="00991070">
        <w:rPr>
          <w:sz w:val="22"/>
          <w:szCs w:val="22"/>
        </w:rPr>
        <w:t>répertorié</w:t>
      </w:r>
      <w:r w:rsidR="001B3871">
        <w:rPr>
          <w:sz w:val="22"/>
          <w:szCs w:val="22"/>
        </w:rPr>
        <w:t>e</w:t>
      </w:r>
      <w:r w:rsidR="001B3871" w:rsidRPr="00991070">
        <w:rPr>
          <w:sz w:val="22"/>
          <w:szCs w:val="22"/>
        </w:rPr>
        <w:t>s</w:t>
      </w:r>
      <w:r w:rsidRPr="00991070">
        <w:rPr>
          <w:sz w:val="22"/>
          <w:szCs w:val="22"/>
        </w:rPr>
        <w:t xml:space="preserve"> toutes les actions menées en lien avec l’EDD</w:t>
      </w:r>
    </w:p>
    <w:p w14:paraId="213A3805" w14:textId="77777777" w:rsidR="00750736" w:rsidRDefault="00750736" w:rsidP="00991070">
      <w:pPr>
        <w:rPr>
          <w:sz w:val="22"/>
          <w:szCs w:val="22"/>
        </w:rPr>
      </w:pPr>
    </w:p>
    <w:p w14:paraId="0B1B05F9" w14:textId="594D882A" w:rsidR="00991070" w:rsidRPr="00211A80" w:rsidRDefault="00750736" w:rsidP="00991070">
      <w:pPr>
        <w:rPr>
          <w:b/>
          <w:sz w:val="22"/>
          <w:szCs w:val="22"/>
          <w:u w:val="single"/>
        </w:rPr>
      </w:pPr>
      <w:r w:rsidRPr="00211A80">
        <w:rPr>
          <w:b/>
          <w:sz w:val="22"/>
          <w:szCs w:val="22"/>
          <w:u w:val="single"/>
        </w:rPr>
        <w:t xml:space="preserve">Validation </w:t>
      </w:r>
      <w:r w:rsidR="00211A80" w:rsidRPr="00211A80">
        <w:rPr>
          <w:b/>
          <w:sz w:val="22"/>
          <w:szCs w:val="22"/>
          <w:u w:val="single"/>
        </w:rPr>
        <w:t>des items de la grille d’auto-évaluation</w:t>
      </w:r>
    </w:p>
    <w:p w14:paraId="69919547" w14:textId="77777777" w:rsidR="00750736" w:rsidRPr="00991070" w:rsidRDefault="00750736" w:rsidP="00991070">
      <w:pPr>
        <w:rPr>
          <w:sz w:val="22"/>
          <w:szCs w:val="22"/>
        </w:rPr>
      </w:pPr>
    </w:p>
    <w:p w14:paraId="09F8F8A7" w14:textId="29CEB278" w:rsidR="00211A80" w:rsidRDefault="00211A80" w:rsidP="00991070">
      <w:pPr>
        <w:pStyle w:val="Paragraphedeliste"/>
        <w:rPr>
          <w:sz w:val="22"/>
          <w:szCs w:val="22"/>
        </w:rPr>
      </w:pPr>
      <w:r>
        <w:rPr>
          <w:sz w:val="22"/>
          <w:szCs w:val="22"/>
        </w:rPr>
        <w:t>Les membres du COPIL valident l’ensemb</w:t>
      </w:r>
      <w:r w:rsidR="001B3871">
        <w:rPr>
          <w:sz w:val="22"/>
          <w:szCs w:val="22"/>
        </w:rPr>
        <w:t xml:space="preserve">le des items sauf les items </w:t>
      </w:r>
      <w:r>
        <w:rPr>
          <w:sz w:val="22"/>
          <w:szCs w:val="22"/>
        </w:rPr>
        <w:t>12, 16 et 23.</w:t>
      </w:r>
    </w:p>
    <w:p w14:paraId="3F4E6C16" w14:textId="77777777" w:rsidR="00211A80" w:rsidRDefault="00211A80" w:rsidP="00991070">
      <w:pPr>
        <w:pStyle w:val="Paragraphedeliste"/>
        <w:rPr>
          <w:sz w:val="22"/>
          <w:szCs w:val="22"/>
        </w:rPr>
      </w:pPr>
    </w:p>
    <w:p w14:paraId="2E89C4B5" w14:textId="2F67E1CE" w:rsidR="00991070" w:rsidRDefault="00211A80" w:rsidP="00991070">
      <w:pPr>
        <w:pStyle w:val="Paragraphedeliste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9335D8E" w14:textId="7298F80F" w:rsidR="00750736" w:rsidRDefault="00750736" w:rsidP="00991070">
      <w:pPr>
        <w:pStyle w:val="Paragraphedeliste"/>
        <w:rPr>
          <w:sz w:val="22"/>
          <w:szCs w:val="22"/>
        </w:rPr>
      </w:pPr>
    </w:p>
    <w:p w14:paraId="717151BB" w14:textId="3B6E145F" w:rsidR="00750736" w:rsidRPr="00991070" w:rsidRDefault="00750736" w:rsidP="00991070">
      <w:pPr>
        <w:pStyle w:val="Paragraphedeliste"/>
        <w:rPr>
          <w:sz w:val="22"/>
          <w:szCs w:val="22"/>
        </w:rPr>
      </w:pPr>
      <w:r>
        <w:rPr>
          <w:sz w:val="22"/>
          <w:szCs w:val="22"/>
        </w:rPr>
        <w:t>Prochaine réunion : lundi 22/5/2023 à 13H.</w:t>
      </w:r>
    </w:p>
    <w:sectPr w:rsidR="00750736" w:rsidRPr="00991070" w:rsidSect="00991070">
      <w:pgSz w:w="11906" w:h="16838"/>
      <w:pgMar w:top="451" w:right="424" w:bottom="566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0CD6"/>
    <w:multiLevelType w:val="multilevel"/>
    <w:tmpl w:val="2E70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319DF"/>
    <w:multiLevelType w:val="hybridMultilevel"/>
    <w:tmpl w:val="33549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87020"/>
    <w:multiLevelType w:val="hybridMultilevel"/>
    <w:tmpl w:val="9AB2063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E87A09"/>
    <w:multiLevelType w:val="hybridMultilevel"/>
    <w:tmpl w:val="7AC690A6"/>
    <w:lvl w:ilvl="0" w:tplc="35882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6"/>
    <w:rsid w:val="00046DF6"/>
    <w:rsid w:val="0013614B"/>
    <w:rsid w:val="001B3871"/>
    <w:rsid w:val="00211A80"/>
    <w:rsid w:val="00281DEF"/>
    <w:rsid w:val="002B11D8"/>
    <w:rsid w:val="00750736"/>
    <w:rsid w:val="007F3570"/>
    <w:rsid w:val="00991070"/>
    <w:rsid w:val="009F5531"/>
    <w:rsid w:val="00BA0587"/>
    <w:rsid w:val="00BC6D45"/>
    <w:rsid w:val="00BC6E93"/>
    <w:rsid w:val="00DA0D42"/>
    <w:rsid w:val="00F2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3649"/>
  <w15:chartTrackingRefBased/>
  <w15:docId w15:val="{E2B2C762-9E13-3D4A-81C5-D09CD688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6D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6D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046DF6"/>
  </w:style>
  <w:style w:type="character" w:styleId="lev">
    <w:name w:val="Strong"/>
    <w:basedOn w:val="Policepardfaut"/>
    <w:uiPriority w:val="22"/>
    <w:qFormat/>
    <w:rsid w:val="00046DF6"/>
    <w:rPr>
      <w:b/>
      <w:bCs/>
    </w:rPr>
  </w:style>
  <w:style w:type="character" w:styleId="Lienhypertexte">
    <w:name w:val="Hyperlink"/>
    <w:basedOn w:val="Policepardfaut"/>
    <w:uiPriority w:val="99"/>
    <w:unhideWhenUsed/>
    <w:rsid w:val="0099107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9107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91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C6D4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mourey</dc:creator>
  <cp:keywords/>
  <dc:description/>
  <cp:lastModifiedBy>Yannick GERIN</cp:lastModifiedBy>
  <cp:revision>2</cp:revision>
  <cp:lastPrinted>2023-02-20T10:05:00Z</cp:lastPrinted>
  <dcterms:created xsi:type="dcterms:W3CDTF">2023-05-22T15:07:00Z</dcterms:created>
  <dcterms:modified xsi:type="dcterms:W3CDTF">2023-05-22T15:07:00Z</dcterms:modified>
</cp:coreProperties>
</file>